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9E6E" w14:textId="49109233" w:rsidR="0089719C" w:rsidRDefault="006C0612" w:rsidP="00362518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LEILÃO</w:t>
      </w:r>
      <w:r w:rsidR="000E1845" w:rsidRPr="008E65FA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PÚBLICO PREVILUZ </w:t>
      </w:r>
      <w:r w:rsidR="000E1845" w:rsidRPr="008E65FA">
        <w:rPr>
          <w:rFonts w:ascii="Cambria" w:hAnsi="Cambria"/>
          <w:b/>
          <w:sz w:val="24"/>
        </w:rPr>
        <w:t xml:space="preserve">Nº </w:t>
      </w:r>
      <w:r w:rsidR="00C76F9F" w:rsidRPr="008E65FA">
        <w:rPr>
          <w:rFonts w:ascii="Cambria" w:hAnsi="Cambria"/>
          <w:b/>
          <w:sz w:val="24"/>
        </w:rPr>
        <w:t>0</w:t>
      </w:r>
      <w:r>
        <w:rPr>
          <w:rFonts w:ascii="Cambria" w:hAnsi="Cambria"/>
          <w:b/>
          <w:sz w:val="24"/>
        </w:rPr>
        <w:t>1</w:t>
      </w:r>
      <w:r w:rsidR="00B40ACD" w:rsidRPr="008E65FA">
        <w:rPr>
          <w:rFonts w:ascii="Cambria" w:hAnsi="Cambria"/>
          <w:b/>
          <w:sz w:val="24"/>
        </w:rPr>
        <w:t>-202</w:t>
      </w:r>
      <w:r>
        <w:rPr>
          <w:rFonts w:ascii="Cambria" w:hAnsi="Cambria"/>
          <w:b/>
          <w:sz w:val="24"/>
        </w:rPr>
        <w:t>4</w:t>
      </w:r>
    </w:p>
    <w:p w14:paraId="2E9DA187" w14:textId="77777777" w:rsidR="006C0612" w:rsidRPr="008E65FA" w:rsidRDefault="006C0612" w:rsidP="00362518">
      <w:pPr>
        <w:spacing w:after="0" w:line="240" w:lineRule="auto"/>
        <w:jc w:val="center"/>
        <w:rPr>
          <w:rFonts w:ascii="Cambria" w:hAnsi="Cambria"/>
          <w:b/>
          <w:sz w:val="24"/>
        </w:rPr>
      </w:pPr>
    </w:p>
    <w:p w14:paraId="2F18C6AA" w14:textId="65352892" w:rsidR="008E65FA" w:rsidRPr="008E65FA" w:rsidRDefault="006C0612" w:rsidP="00362518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COMUNICADO</w:t>
      </w:r>
    </w:p>
    <w:p w14:paraId="648A4664" w14:textId="77777777" w:rsidR="008E65FA" w:rsidRDefault="008E65FA" w:rsidP="00362518">
      <w:pPr>
        <w:spacing w:after="0" w:line="240" w:lineRule="auto"/>
        <w:jc w:val="center"/>
        <w:rPr>
          <w:rFonts w:ascii="Cambria" w:hAnsi="Cambria"/>
          <w:b/>
        </w:rPr>
      </w:pPr>
    </w:p>
    <w:p w14:paraId="58917C01" w14:textId="77777777" w:rsidR="00490B87" w:rsidRPr="009F1937" w:rsidRDefault="00490B87" w:rsidP="00B84725">
      <w:pPr>
        <w:spacing w:after="0" w:line="240" w:lineRule="auto"/>
        <w:jc w:val="both"/>
        <w:rPr>
          <w:rFonts w:ascii="Cambria" w:hAnsi="Cambria"/>
        </w:rPr>
      </w:pPr>
    </w:p>
    <w:p w14:paraId="604F1890" w14:textId="34DAE562" w:rsidR="00B81D7A" w:rsidRDefault="008E65FA" w:rsidP="00B5687A">
      <w:pPr>
        <w:spacing w:after="0" w:line="240" w:lineRule="auto"/>
        <w:jc w:val="both"/>
        <w:rPr>
          <w:rFonts w:ascii="Cambria" w:hAnsi="Cambria"/>
          <w:sz w:val="24"/>
          <w:szCs w:val="36"/>
        </w:rPr>
      </w:pPr>
      <w:r>
        <w:rPr>
          <w:rFonts w:ascii="Cambria" w:hAnsi="Cambria"/>
          <w:sz w:val="24"/>
          <w:szCs w:val="36"/>
        </w:rPr>
        <w:t xml:space="preserve">Comunicamos aos que se fizerem interessados, </w:t>
      </w:r>
      <w:r w:rsidR="007D4022">
        <w:rPr>
          <w:rFonts w:ascii="Cambria" w:hAnsi="Cambria"/>
          <w:sz w:val="24"/>
          <w:szCs w:val="36"/>
        </w:rPr>
        <w:t>que não</w:t>
      </w:r>
      <w:r w:rsidR="006C0612">
        <w:rPr>
          <w:rFonts w:ascii="Cambria" w:hAnsi="Cambria"/>
          <w:sz w:val="24"/>
          <w:szCs w:val="36"/>
        </w:rPr>
        <w:t xml:space="preserve"> foi possível a realização do Leilão na data prevista do dia 04/03, em virtude de problemas operacionais e técnicos.</w:t>
      </w:r>
    </w:p>
    <w:p w14:paraId="556E4339" w14:textId="77777777" w:rsidR="00B5687A" w:rsidRPr="008E65FA" w:rsidRDefault="00B5687A" w:rsidP="00B5687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215C5AA" w14:textId="3E476380" w:rsidR="00490B87" w:rsidRPr="008E65FA" w:rsidRDefault="008E65FA" w:rsidP="00490B8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E65FA">
        <w:rPr>
          <w:rFonts w:ascii="Cambria" w:hAnsi="Cambria"/>
          <w:sz w:val="24"/>
          <w:szCs w:val="24"/>
        </w:rPr>
        <w:t>Desta forma, f</w:t>
      </w:r>
      <w:r w:rsidR="0099449C" w:rsidRPr="008E65FA">
        <w:rPr>
          <w:rFonts w:ascii="Cambria" w:hAnsi="Cambria"/>
          <w:sz w:val="24"/>
          <w:szCs w:val="24"/>
        </w:rPr>
        <w:t>ica designada nova dat</w:t>
      </w:r>
      <w:r w:rsidR="00B5687A">
        <w:rPr>
          <w:rFonts w:ascii="Cambria" w:hAnsi="Cambria"/>
          <w:sz w:val="24"/>
          <w:szCs w:val="24"/>
        </w:rPr>
        <w:t>a de abertura</w:t>
      </w:r>
      <w:r w:rsidR="0099449C" w:rsidRPr="008E65FA">
        <w:rPr>
          <w:rFonts w:ascii="Cambria" w:hAnsi="Cambria"/>
          <w:sz w:val="24"/>
          <w:szCs w:val="24"/>
        </w:rPr>
        <w:t xml:space="preserve">, para o dia </w:t>
      </w:r>
      <w:r w:rsidR="006C0612">
        <w:rPr>
          <w:rFonts w:ascii="Cambria" w:hAnsi="Cambria"/>
          <w:sz w:val="24"/>
          <w:szCs w:val="24"/>
        </w:rPr>
        <w:t>16</w:t>
      </w:r>
      <w:r w:rsidR="003B39C7">
        <w:rPr>
          <w:rFonts w:ascii="Cambria" w:hAnsi="Cambria"/>
          <w:sz w:val="24"/>
          <w:szCs w:val="24"/>
        </w:rPr>
        <w:t xml:space="preserve"> de </w:t>
      </w:r>
      <w:r w:rsidR="006C0612">
        <w:rPr>
          <w:rFonts w:ascii="Cambria" w:hAnsi="Cambria"/>
          <w:sz w:val="24"/>
          <w:szCs w:val="24"/>
        </w:rPr>
        <w:t>abril</w:t>
      </w:r>
      <w:r w:rsidR="0099449C" w:rsidRPr="008E65FA">
        <w:rPr>
          <w:rFonts w:ascii="Cambria" w:hAnsi="Cambria"/>
          <w:sz w:val="24"/>
          <w:szCs w:val="24"/>
        </w:rPr>
        <w:t xml:space="preserve"> de 202</w:t>
      </w:r>
      <w:r w:rsidR="006C0612">
        <w:rPr>
          <w:rFonts w:ascii="Cambria" w:hAnsi="Cambria"/>
          <w:sz w:val="24"/>
          <w:szCs w:val="24"/>
        </w:rPr>
        <w:t>4</w:t>
      </w:r>
      <w:r w:rsidR="0099449C" w:rsidRPr="008E65FA">
        <w:rPr>
          <w:rFonts w:ascii="Cambria" w:hAnsi="Cambria"/>
          <w:sz w:val="24"/>
          <w:szCs w:val="24"/>
        </w:rPr>
        <w:t>, às 09:00 horas.</w:t>
      </w:r>
    </w:p>
    <w:p w14:paraId="184CCA13" w14:textId="77777777" w:rsidR="00490B87" w:rsidRPr="00490B87" w:rsidRDefault="00490B87" w:rsidP="00490B87">
      <w:pPr>
        <w:spacing w:after="0" w:line="240" w:lineRule="auto"/>
        <w:jc w:val="both"/>
        <w:rPr>
          <w:rFonts w:ascii="Cambria" w:hAnsi="Cambria"/>
          <w:bCs/>
        </w:rPr>
      </w:pPr>
    </w:p>
    <w:p w14:paraId="54F10109" w14:textId="59120723" w:rsidR="008629BD" w:rsidRDefault="008629BD" w:rsidP="008E65FA">
      <w:pPr>
        <w:spacing w:after="0" w:line="240" w:lineRule="auto"/>
        <w:jc w:val="right"/>
        <w:rPr>
          <w:rFonts w:ascii="Cambria" w:hAnsi="Cambria"/>
        </w:rPr>
      </w:pPr>
      <w:r w:rsidRPr="008E65FA">
        <w:rPr>
          <w:rFonts w:ascii="Cambria" w:hAnsi="Cambria"/>
          <w:sz w:val="24"/>
        </w:rPr>
        <w:t>Mariluz,</w:t>
      </w:r>
      <w:r w:rsidR="00B40ACD" w:rsidRPr="008E65FA">
        <w:rPr>
          <w:rFonts w:ascii="Cambria" w:hAnsi="Cambria"/>
          <w:sz w:val="24"/>
        </w:rPr>
        <w:t xml:space="preserve"> </w:t>
      </w:r>
      <w:r w:rsidR="006C0612">
        <w:rPr>
          <w:rFonts w:ascii="Cambria" w:hAnsi="Cambria"/>
          <w:sz w:val="24"/>
        </w:rPr>
        <w:t>05</w:t>
      </w:r>
      <w:r w:rsidR="008E65FA">
        <w:rPr>
          <w:rFonts w:ascii="Cambria" w:hAnsi="Cambria"/>
          <w:sz w:val="24"/>
        </w:rPr>
        <w:t xml:space="preserve"> de </w:t>
      </w:r>
      <w:r w:rsidR="006C0612">
        <w:rPr>
          <w:rFonts w:ascii="Cambria" w:hAnsi="Cambria"/>
          <w:sz w:val="24"/>
        </w:rPr>
        <w:t>março</w:t>
      </w:r>
      <w:r w:rsidR="00B40ACD" w:rsidRPr="008E65FA">
        <w:rPr>
          <w:rFonts w:ascii="Cambria" w:hAnsi="Cambria"/>
          <w:sz w:val="24"/>
        </w:rPr>
        <w:t xml:space="preserve"> de 202</w:t>
      </w:r>
      <w:r w:rsidR="006C0612">
        <w:rPr>
          <w:rFonts w:ascii="Cambria" w:hAnsi="Cambria"/>
          <w:sz w:val="24"/>
        </w:rPr>
        <w:t>4</w:t>
      </w:r>
      <w:r w:rsidR="00437653" w:rsidRPr="009F1937">
        <w:rPr>
          <w:rFonts w:ascii="Cambria" w:hAnsi="Cambria"/>
        </w:rPr>
        <w:t>.</w:t>
      </w:r>
    </w:p>
    <w:p w14:paraId="3CC1A7B6" w14:textId="77777777" w:rsidR="003A2ADE" w:rsidRPr="009F1937" w:rsidRDefault="003A2ADE" w:rsidP="00BF5657">
      <w:pPr>
        <w:spacing w:after="0" w:line="240" w:lineRule="auto"/>
        <w:jc w:val="both"/>
        <w:rPr>
          <w:rFonts w:ascii="Cambria" w:hAnsi="Cambria"/>
        </w:rPr>
      </w:pPr>
    </w:p>
    <w:p w14:paraId="6C4BCB1B" w14:textId="77777777" w:rsidR="00322C2E" w:rsidRPr="009F1937" w:rsidRDefault="00B84725" w:rsidP="00BF5657">
      <w:pPr>
        <w:spacing w:after="0" w:line="240" w:lineRule="auto"/>
        <w:jc w:val="both"/>
        <w:rPr>
          <w:rFonts w:ascii="Cambria" w:hAnsi="Cambria"/>
        </w:rPr>
      </w:pPr>
      <w:r w:rsidRPr="009F1937">
        <w:rPr>
          <w:rFonts w:ascii="Cambria" w:hAnsi="Cambria"/>
        </w:rPr>
        <w:t xml:space="preserve"> </w:t>
      </w:r>
    </w:p>
    <w:p w14:paraId="32BBAA6B" w14:textId="3A708B63" w:rsidR="009F1937" w:rsidRPr="008E65FA" w:rsidRDefault="006C0612" w:rsidP="00E07EF5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CHARLES RODRIGUES DE ALMEIDA</w:t>
      </w:r>
    </w:p>
    <w:p w14:paraId="64859C04" w14:textId="1761283F" w:rsidR="00490B87" w:rsidRPr="008E65FA" w:rsidRDefault="006C0612" w:rsidP="00E07EF5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Leiloeiro</w:t>
      </w:r>
    </w:p>
    <w:p w14:paraId="74BF3ACA" w14:textId="77777777" w:rsidR="00437653" w:rsidRDefault="00437653" w:rsidP="00437653">
      <w:pPr>
        <w:spacing w:after="0" w:line="240" w:lineRule="auto"/>
        <w:jc w:val="center"/>
        <w:rPr>
          <w:rFonts w:ascii="Cambria" w:hAnsi="Cambria"/>
          <w:sz w:val="21"/>
          <w:szCs w:val="21"/>
        </w:rPr>
      </w:pPr>
    </w:p>
    <w:sectPr w:rsidR="00437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26199"/>
    <w:multiLevelType w:val="multilevel"/>
    <w:tmpl w:val="6C7412AC"/>
    <w:lvl w:ilvl="0">
      <w:start w:val="1"/>
      <w:numFmt w:val="decimal"/>
      <w:lvlText w:val="%1."/>
      <w:lvlJc w:val="left"/>
      <w:pPr>
        <w:ind w:left="85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708"/>
      </w:pPr>
      <w:rPr>
        <w:rFonts w:ascii="Arial" w:eastAsia="Arial" w:hAnsi="Arial" w:cs="Arial" w:hint="default"/>
        <w:spacing w:val="-29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37" w:hanging="1416"/>
      </w:pPr>
      <w:rPr>
        <w:rFonts w:hint="default"/>
        <w:spacing w:val="-4"/>
        <w:w w:val="99"/>
        <w:lang w:val="pt-PT" w:eastAsia="en-US" w:bidi="ar-SA"/>
      </w:rPr>
    </w:lvl>
    <w:lvl w:ilvl="3">
      <w:numFmt w:val="bullet"/>
      <w:lvlText w:val="•"/>
      <w:lvlJc w:val="left"/>
      <w:pPr>
        <w:ind w:left="2572" w:hanging="1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5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7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0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2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5" w:hanging="1416"/>
      </w:pPr>
      <w:rPr>
        <w:rFonts w:hint="default"/>
        <w:lang w:val="pt-PT" w:eastAsia="en-US" w:bidi="ar-SA"/>
      </w:rPr>
    </w:lvl>
  </w:abstractNum>
  <w:abstractNum w:abstractNumId="1" w15:restartNumberingAfterBreak="0">
    <w:nsid w:val="5A827DF8"/>
    <w:multiLevelType w:val="multilevel"/>
    <w:tmpl w:val="828E063E"/>
    <w:lvl w:ilvl="0">
      <w:start w:val="1"/>
      <w:numFmt w:val="decimal"/>
      <w:lvlText w:val="%1."/>
      <w:lvlJc w:val="left"/>
      <w:pPr>
        <w:ind w:left="929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708"/>
      </w:pPr>
      <w:rPr>
        <w:rFonts w:ascii="Cambria" w:eastAsia="Arial" w:hAnsi="Cambria" w:cs="Arial" w:hint="default"/>
        <w:spacing w:val="-33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0" w:hanging="1416"/>
      </w:pPr>
      <w:rPr>
        <w:rFonts w:hint="default"/>
        <w:b w:val="0"/>
        <w:spacing w:val="-3"/>
        <w:w w:val="99"/>
        <w:lang w:val="pt-PT" w:eastAsia="en-US" w:bidi="ar-SA"/>
      </w:rPr>
    </w:lvl>
    <w:lvl w:ilvl="3">
      <w:numFmt w:val="bullet"/>
      <w:lvlText w:val="•"/>
      <w:lvlJc w:val="left"/>
      <w:pPr>
        <w:ind w:left="2572" w:hanging="1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5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7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70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2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5" w:hanging="1416"/>
      </w:pPr>
      <w:rPr>
        <w:rFonts w:hint="default"/>
        <w:lang w:val="pt-PT" w:eastAsia="en-US" w:bidi="ar-SA"/>
      </w:rPr>
    </w:lvl>
  </w:abstractNum>
  <w:num w:numId="1" w16cid:durableId="2080588155">
    <w:abstractNumId w:val="0"/>
  </w:num>
  <w:num w:numId="2" w16cid:durableId="184347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18"/>
    <w:rsid w:val="00086451"/>
    <w:rsid w:val="000B07D2"/>
    <w:rsid w:val="000E1845"/>
    <w:rsid w:val="00322C2E"/>
    <w:rsid w:val="00362518"/>
    <w:rsid w:val="003A2ADE"/>
    <w:rsid w:val="003B39C7"/>
    <w:rsid w:val="003D35B1"/>
    <w:rsid w:val="00437653"/>
    <w:rsid w:val="00480ACE"/>
    <w:rsid w:val="00490B87"/>
    <w:rsid w:val="004F5714"/>
    <w:rsid w:val="005C77AD"/>
    <w:rsid w:val="006C0612"/>
    <w:rsid w:val="006E6F09"/>
    <w:rsid w:val="00734B2A"/>
    <w:rsid w:val="0075597E"/>
    <w:rsid w:val="007620FD"/>
    <w:rsid w:val="00792F67"/>
    <w:rsid w:val="007D4022"/>
    <w:rsid w:val="008116C6"/>
    <w:rsid w:val="0083210F"/>
    <w:rsid w:val="0084026B"/>
    <w:rsid w:val="00842E80"/>
    <w:rsid w:val="0085019A"/>
    <w:rsid w:val="008629BD"/>
    <w:rsid w:val="0089719C"/>
    <w:rsid w:val="008E65FA"/>
    <w:rsid w:val="009337DD"/>
    <w:rsid w:val="009807CF"/>
    <w:rsid w:val="0099449C"/>
    <w:rsid w:val="009F1937"/>
    <w:rsid w:val="00A05081"/>
    <w:rsid w:val="00B40ACD"/>
    <w:rsid w:val="00B5687A"/>
    <w:rsid w:val="00B57126"/>
    <w:rsid w:val="00B81D7A"/>
    <w:rsid w:val="00B846F0"/>
    <w:rsid w:val="00B84725"/>
    <w:rsid w:val="00B91C64"/>
    <w:rsid w:val="00BB06BB"/>
    <w:rsid w:val="00BF5657"/>
    <w:rsid w:val="00C1104C"/>
    <w:rsid w:val="00C3391E"/>
    <w:rsid w:val="00C3691B"/>
    <w:rsid w:val="00C76F9F"/>
    <w:rsid w:val="00CC731B"/>
    <w:rsid w:val="00D27D03"/>
    <w:rsid w:val="00D86C94"/>
    <w:rsid w:val="00D96A0E"/>
    <w:rsid w:val="00DE2069"/>
    <w:rsid w:val="00E07EF5"/>
    <w:rsid w:val="00E25BF1"/>
    <w:rsid w:val="00E26631"/>
    <w:rsid w:val="00F239FE"/>
    <w:rsid w:val="00F3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4A59"/>
  <w15:chartTrackingRefBased/>
  <w15:docId w15:val="{9EE0B388-23FD-4E89-A8C3-124F246C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97E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620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620F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116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116C6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6C9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39FE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F23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Pensin</dc:creator>
  <cp:keywords/>
  <dc:description/>
  <cp:lastModifiedBy>Juliana Gaspar Felipe</cp:lastModifiedBy>
  <cp:revision>2</cp:revision>
  <cp:lastPrinted>2022-04-14T17:22:00Z</cp:lastPrinted>
  <dcterms:created xsi:type="dcterms:W3CDTF">2024-03-05T14:09:00Z</dcterms:created>
  <dcterms:modified xsi:type="dcterms:W3CDTF">2024-03-05T14:09:00Z</dcterms:modified>
</cp:coreProperties>
</file>